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CF" w:rsidRDefault="00ED39CF" w:rsidP="00ED39CF">
      <w:r>
        <w:t xml:space="preserve">APWH – Reading Guide </w:t>
      </w:r>
      <w:proofErr w:type="gramStart"/>
      <w:r>
        <w:t>Era  1</w:t>
      </w:r>
      <w:proofErr w:type="gramEnd"/>
      <w:r>
        <w:t xml:space="preserve"> – Early Complex Societies to 600 B.C.E.</w:t>
      </w:r>
      <w:r>
        <w:tab/>
        <w:t>Name:______</w:t>
      </w:r>
      <w:r>
        <w:t>______________________</w:t>
      </w:r>
      <w:r>
        <w:br/>
        <w:t xml:space="preserve">Chapter 2 - </w:t>
      </w:r>
      <w:r w:rsidRPr="00ED39CF">
        <w:t>First Farmers: The Revolutions of Agriculture, 10,000 BCE to 3,000 BCE</w:t>
      </w:r>
      <w:r>
        <w:tab/>
        <w:t>Per:_______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39CF" w:rsidTr="008172D3">
        <w:tc>
          <w:tcPr>
            <w:tcW w:w="10790" w:type="dxa"/>
            <w:gridSpan w:val="2"/>
          </w:tcPr>
          <w:p w:rsidR="00ED39CF" w:rsidRDefault="00ED39CF" w:rsidP="008172D3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ED39CF" w:rsidTr="008172D3">
        <w:tc>
          <w:tcPr>
            <w:tcW w:w="5395" w:type="dxa"/>
          </w:tcPr>
          <w:p w:rsidR="00ED39CF" w:rsidRDefault="00ED39CF" w:rsidP="00ED39CF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Pr="00ED39CF">
              <w:rPr>
                <w:b/>
              </w:rPr>
              <w:t xml:space="preserve">To make students aware that agriculture evolved independently </w:t>
            </w:r>
            <w:r>
              <w:rPr>
                <w:b/>
              </w:rPr>
              <w:t>in several regions of the world</w:t>
            </w:r>
          </w:p>
        </w:tc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  <w:r>
              <w:rPr>
                <w:b/>
              </w:rPr>
              <w:t>Bantu migration</w:t>
            </w:r>
          </w:p>
        </w:tc>
      </w:tr>
      <w:tr w:rsidR="00ED39CF" w:rsidTr="008172D3">
        <w:tc>
          <w:tcPr>
            <w:tcW w:w="5395" w:type="dxa"/>
          </w:tcPr>
          <w:p w:rsidR="00ED39CF" w:rsidRDefault="00ED39CF" w:rsidP="00ED39CF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ED39CF">
              <w:rPr>
                <w:b/>
              </w:rPr>
              <w:t>To trace the development of agric</w:t>
            </w:r>
            <w:r>
              <w:rPr>
                <w:b/>
              </w:rPr>
              <w:t>ulture and its local variations</w:t>
            </w:r>
          </w:p>
        </w:tc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  <w:r>
              <w:rPr>
                <w:b/>
              </w:rPr>
              <w:t>maize</w:t>
            </w:r>
          </w:p>
        </w:tc>
      </w:tr>
      <w:tr w:rsidR="00ED39CF" w:rsidTr="008172D3"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ED39CF">
              <w:rPr>
                <w:b/>
              </w:rPr>
              <w:t>To consider the social implications of the Agricultural Revolution</w:t>
            </w:r>
          </w:p>
        </w:tc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ED39CF" w:rsidTr="008172D3"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</w:p>
        </w:tc>
        <w:tc>
          <w:tcPr>
            <w:tcW w:w="5395" w:type="dxa"/>
          </w:tcPr>
          <w:p w:rsidR="00ED39CF" w:rsidRDefault="00ED39CF" w:rsidP="008172D3">
            <w:pPr>
              <w:rPr>
                <w:b/>
              </w:rPr>
            </w:pPr>
            <w:r>
              <w:rPr>
                <w:b/>
              </w:rPr>
              <w:t>Stateless societies</w:t>
            </w:r>
          </w:p>
          <w:p w:rsidR="00ED39CF" w:rsidRDefault="00ED39CF" w:rsidP="008172D3">
            <w:pPr>
              <w:rPr>
                <w:b/>
              </w:rPr>
            </w:pPr>
          </w:p>
        </w:tc>
      </w:tr>
    </w:tbl>
    <w:p w:rsidR="00ED39CF" w:rsidRDefault="00ED39CF" w:rsidP="00ED39CF"/>
    <w:p w:rsidR="00ED39CF" w:rsidRDefault="00ED39CF" w:rsidP="00ED39CF">
      <w:pPr>
        <w:pStyle w:val="ListParagraph"/>
        <w:numPr>
          <w:ilvl w:val="0"/>
          <w:numId w:val="1"/>
        </w:numPr>
      </w:pPr>
      <w:r>
        <w:t>What does “Neolithic” mean?</w:t>
      </w:r>
    </w:p>
    <w:p w:rsidR="00ED39CF" w:rsidRDefault="00ED39CF" w:rsidP="00ED39CF"/>
    <w:p w:rsidR="00ED39CF" w:rsidRDefault="00ED39CF" w:rsidP="00ED39CF"/>
    <w:p w:rsidR="00ED39CF" w:rsidRDefault="00ED39CF" w:rsidP="00ED39CF">
      <w:pPr>
        <w:pStyle w:val="ListParagraph"/>
        <w:numPr>
          <w:ilvl w:val="0"/>
          <w:numId w:val="1"/>
        </w:numPr>
      </w:pPr>
      <w:r>
        <w:t>What were the revolutionary aspects of the Agricultural Revolution?</w:t>
      </w:r>
    </w:p>
    <w:p w:rsidR="00ED39CF" w:rsidRDefault="00ED39CF" w:rsidP="00ED39CF">
      <w:pPr>
        <w:pStyle w:val="ListParagraph"/>
      </w:pPr>
    </w:p>
    <w:p w:rsidR="00ED39CF" w:rsidRDefault="00ED39CF" w:rsidP="00ED39CF"/>
    <w:p w:rsidR="00ED39CF" w:rsidRDefault="00ED39CF" w:rsidP="00ED39CF"/>
    <w:p w:rsidR="00ED39CF" w:rsidRPr="00ED39CF" w:rsidRDefault="00ED39CF" w:rsidP="00ED39CF">
      <w:pPr>
        <w:rPr>
          <w:b/>
        </w:rPr>
      </w:pPr>
      <w:r w:rsidRPr="00ED39CF">
        <w:rPr>
          <w:b/>
        </w:rPr>
        <w:t>Comparing Agricultural Beginnings</w:t>
      </w:r>
    </w:p>
    <w:p w:rsidR="00ED39CF" w:rsidRDefault="00ED39CF" w:rsidP="00ED39CF">
      <w:pPr>
        <w:pStyle w:val="ListParagraph"/>
        <w:numPr>
          <w:ilvl w:val="0"/>
          <w:numId w:val="1"/>
        </w:numPr>
      </w:pPr>
      <w:r>
        <w:t>What did the different areas of agricultural societies have in common?</w:t>
      </w:r>
    </w:p>
    <w:p w:rsidR="00ED39CF" w:rsidRDefault="00ED39CF" w:rsidP="00ED39CF">
      <w:pPr>
        <w:pStyle w:val="ListParagraph"/>
        <w:ind w:left="1080"/>
      </w:pPr>
    </w:p>
    <w:p w:rsidR="00ED39CF" w:rsidRDefault="00ED39CF" w:rsidP="00ED39CF">
      <w:pPr>
        <w:pStyle w:val="ListParagraph"/>
        <w:ind w:left="1080"/>
      </w:pPr>
    </w:p>
    <w:p w:rsidR="00ED39CF" w:rsidRDefault="00ED39CF" w:rsidP="00ED39CF">
      <w:pPr>
        <w:pStyle w:val="ListParagraph"/>
        <w:ind w:left="1080"/>
      </w:pPr>
    </w:p>
    <w:p w:rsidR="00ED39CF" w:rsidRDefault="00ED39CF" w:rsidP="00ED39CF">
      <w:pPr>
        <w:pStyle w:val="ListParagraph"/>
        <w:ind w:left="1080"/>
      </w:pPr>
    </w:p>
    <w:p w:rsidR="00ED39CF" w:rsidRDefault="00ED39CF" w:rsidP="00ED39CF">
      <w:pPr>
        <w:pStyle w:val="ListParagraph"/>
        <w:numPr>
          <w:ilvl w:val="0"/>
          <w:numId w:val="1"/>
        </w:numPr>
      </w:pPr>
      <w:r>
        <w:t>List the differences among the first Agricultural societies.</w:t>
      </w:r>
    </w:p>
    <w:p w:rsidR="00ED39CF" w:rsidRDefault="00ED39CF" w:rsidP="00ED39CF"/>
    <w:p w:rsidR="00ED39CF" w:rsidRDefault="00ED39CF" w:rsidP="00ED39CF"/>
    <w:p w:rsidR="00ED39CF" w:rsidRDefault="00ED39CF" w:rsidP="00ED39CF"/>
    <w:p w:rsidR="00ED39CF" w:rsidRPr="00ED39CF" w:rsidRDefault="00ED39CF" w:rsidP="00ED39CF">
      <w:pPr>
        <w:rPr>
          <w:b/>
        </w:rPr>
      </w:pPr>
      <w:r w:rsidRPr="00ED39CF">
        <w:rPr>
          <w:b/>
        </w:rPr>
        <w:t>The Globalization of Agriculture</w:t>
      </w:r>
    </w:p>
    <w:p w:rsidR="00ED39CF" w:rsidRDefault="00ED39CF" w:rsidP="00ED39CF">
      <w:pPr>
        <w:pStyle w:val="ListParagraph"/>
        <w:numPr>
          <w:ilvl w:val="0"/>
          <w:numId w:val="1"/>
        </w:numPr>
      </w:pPr>
      <w:r>
        <w:t>How did the extension of farming occur?</w:t>
      </w:r>
    </w:p>
    <w:p w:rsidR="00ED39CF" w:rsidRDefault="00ED39CF" w:rsidP="00ED39CF"/>
    <w:p w:rsidR="00ED39CF" w:rsidRDefault="00ED39CF" w:rsidP="00ED39CF"/>
    <w:p w:rsidR="00ED39CF" w:rsidRDefault="00ED39CF" w:rsidP="00ED39CF"/>
    <w:p w:rsidR="00ED39CF" w:rsidRDefault="00ED39CF" w:rsidP="00ED39CF">
      <w:pPr>
        <w:pStyle w:val="ListParagraph"/>
        <w:numPr>
          <w:ilvl w:val="0"/>
          <w:numId w:val="1"/>
        </w:numPr>
      </w:pPr>
      <w:r>
        <w:t>What affect did the Bantu-speaking people have on migration?</w:t>
      </w:r>
    </w:p>
    <w:p w:rsidR="00ED39CF" w:rsidRDefault="00ED39CF" w:rsidP="00ED39CF"/>
    <w:p w:rsidR="00ED39CF" w:rsidRDefault="00ED39CF" w:rsidP="00ED39CF"/>
    <w:p w:rsidR="00ED39CF" w:rsidRDefault="00ED39CF" w:rsidP="00ED39CF">
      <w:pPr>
        <w:pStyle w:val="ListParagraph"/>
        <w:numPr>
          <w:ilvl w:val="0"/>
          <w:numId w:val="1"/>
        </w:numPr>
      </w:pPr>
      <w:r>
        <w:lastRenderedPageBreak/>
        <w:t>How did societies based on domestication (Agricultural Revolution) differ from those rooted in hunting and gathering?</w:t>
      </w:r>
    </w:p>
    <w:p w:rsidR="00B1158D" w:rsidRDefault="00B1158D" w:rsidP="00B1158D"/>
    <w:p w:rsidR="00B1158D" w:rsidRDefault="00B1158D" w:rsidP="00B1158D"/>
    <w:p w:rsidR="00ED39CF" w:rsidRDefault="00ED39CF" w:rsidP="00ED39CF"/>
    <w:p w:rsidR="00ED39CF" w:rsidRPr="00B1158D" w:rsidRDefault="00ED39CF" w:rsidP="00ED39CF">
      <w:pPr>
        <w:rPr>
          <w:b/>
        </w:rPr>
      </w:pPr>
      <w:r w:rsidRPr="00B1158D">
        <w:rPr>
          <w:b/>
        </w:rPr>
        <w:t>Social Var</w:t>
      </w:r>
      <w:r w:rsidR="00B1158D" w:rsidRPr="00B1158D">
        <w:rPr>
          <w:b/>
        </w:rPr>
        <w:t>iation in the Age of Agriculture</w:t>
      </w:r>
    </w:p>
    <w:p w:rsidR="00B1158D" w:rsidRDefault="00ED39CF" w:rsidP="00ED39CF">
      <w:pPr>
        <w:pStyle w:val="ListParagraph"/>
        <w:numPr>
          <w:ilvl w:val="0"/>
          <w:numId w:val="1"/>
        </w:numPr>
      </w:pPr>
      <w:r>
        <w:t>Describe Pastoral Societies</w:t>
      </w:r>
      <w:r w:rsidR="00B1158D">
        <w:t>.</w:t>
      </w:r>
    </w:p>
    <w:p w:rsidR="00B1158D" w:rsidRDefault="00B1158D" w:rsidP="00B1158D"/>
    <w:p w:rsidR="00B1158D" w:rsidRDefault="00B1158D" w:rsidP="00B1158D"/>
    <w:p w:rsidR="00B1158D" w:rsidRDefault="00B1158D" w:rsidP="00B1158D"/>
    <w:p w:rsidR="00B1158D" w:rsidRDefault="00ED39CF" w:rsidP="00ED39CF">
      <w:pPr>
        <w:pStyle w:val="ListParagraph"/>
        <w:numPr>
          <w:ilvl w:val="0"/>
          <w:numId w:val="1"/>
        </w:numPr>
      </w:pPr>
      <w:r>
        <w:t>Describe Agricultural Village Societies</w:t>
      </w:r>
      <w:r w:rsidR="00B1158D">
        <w:t>.</w:t>
      </w:r>
    </w:p>
    <w:p w:rsidR="00B1158D" w:rsidRDefault="00B1158D" w:rsidP="00B1158D"/>
    <w:p w:rsidR="00B1158D" w:rsidRDefault="00B1158D" w:rsidP="00B1158D"/>
    <w:p w:rsidR="00B1158D" w:rsidRDefault="00B1158D" w:rsidP="00B1158D"/>
    <w:p w:rsidR="00ED39CF" w:rsidRDefault="00ED39CF" w:rsidP="00ED39CF">
      <w:pPr>
        <w:pStyle w:val="ListParagraph"/>
        <w:numPr>
          <w:ilvl w:val="0"/>
          <w:numId w:val="1"/>
        </w:numPr>
      </w:pPr>
      <w:r>
        <w:t>Describe Chiefdoms</w:t>
      </w:r>
      <w:r w:rsidR="00B1158D">
        <w:t>.</w:t>
      </w:r>
    </w:p>
    <w:p w:rsidR="00ED39CF" w:rsidRDefault="00ED39CF" w:rsidP="00ED39CF"/>
    <w:p w:rsidR="00B1158D" w:rsidRDefault="00B1158D" w:rsidP="00ED39CF"/>
    <w:p w:rsidR="00B1158D" w:rsidRDefault="00B1158D" w:rsidP="00ED39CF"/>
    <w:p w:rsidR="00ED39CF" w:rsidRPr="00B1158D" w:rsidRDefault="00ED39CF" w:rsidP="00ED39CF">
      <w:pPr>
        <w:rPr>
          <w:b/>
        </w:rPr>
      </w:pPr>
      <w:r w:rsidRPr="00B1158D">
        <w:rPr>
          <w:b/>
        </w:rPr>
        <w:t>THE BIG PICTURE QUESTIONS</w:t>
      </w:r>
    </w:p>
    <w:p w:rsidR="00ED39CF" w:rsidRDefault="00ED39CF" w:rsidP="00B1158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Was the Agricultural Revolution inevitable? Why did it occur so late in the story of humankind?</w:t>
      </w:r>
    </w:p>
    <w:p w:rsidR="00ED39CF" w:rsidRDefault="00ED39CF" w:rsidP="00ED39CF"/>
    <w:sectPr w:rsidR="00ED39CF" w:rsidSect="00ED3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0EB"/>
    <w:multiLevelType w:val="hybridMultilevel"/>
    <w:tmpl w:val="1A0EF3DC"/>
    <w:lvl w:ilvl="0" w:tplc="D6FC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F"/>
    <w:rsid w:val="00846FB8"/>
    <w:rsid w:val="00B1158D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154E-F546-4439-9F7A-EABB75F4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2016-04-22T15:22:00Z</dcterms:created>
  <dcterms:modified xsi:type="dcterms:W3CDTF">2016-04-22T15:34:00Z</dcterms:modified>
</cp:coreProperties>
</file>